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C5C" w:rsidRPr="00952C5C" w:rsidRDefault="00952C5C" w:rsidP="00952C5C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0" t="0" r="0" b="6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952C5C" w:rsidRPr="006824F0" w:rsidRDefault="00675513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РЕСПУБЛИКАСЫ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  МУНИЦИПАЛЬ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    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РАЙОНЫ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952C5C" w:rsidRPr="00EE519B" w:rsidRDefault="00952C5C" w:rsidP="00952C5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952C5C" w:rsidRPr="00CF70C1" w:rsidRDefault="00952C5C" w:rsidP="00952C5C">
                            <w:pPr>
                              <w:pStyle w:val="a6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7C4361" w:rsidRDefault="00952C5C" w:rsidP="00952C5C">
                            <w:pPr>
                              <w:pStyle w:val="a6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952C5C" w:rsidRPr="007C4361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72.25pt;margin-top:-35.05pt;width:220.2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OPCQMAAHAGAAAOAAAAZHJzL2Uyb0RvYy54bWysVd1u0zAUvkfiHSzfZ0m6rGmjZVObNghp&#10;wKTBA7iJ01gkdrC9pQMhIXGLxCPwENwgfvYM6Rtx7P6tGxeI0Yvo2D4+/r5zvnN6fLqoK3RFpWKC&#10;x9g/8DCiPBM54/MYv3qZOgOMlCY8J5XgNMbXVOHTk8ePjtsmoj1RiiqnEkEQrqK2iXGpdRO5rspK&#10;WhN1IBrK4bAQsiYalnLu5pK0EL2u3J7n9d1WyLyRIqNKwe5kdYhPbPyioJl+URSKalTFGLBp+5X2&#10;OzNf9+SYRHNJmpJlaxjkH1DUhHF4dBtqQjRBl5LdC1WzTAolCn2QidoVRcEyajkAG9+7w+aiJA21&#10;XCA5qtmmSf2/sNnzq3OJWB7jACNOaihR92X5Yfm5+9ndLD92X7ub7sfyU/er+9Z9R4HJV9uoCK5d&#10;NOfSMFbNmcheK8RFUhI+pyMpRVtSkgNK3/i7exfMQsFVNGufiRyeI5da2NQtClmbgJAUtLAVut5W&#10;iC40ymCzFw5DPzzCKIMz3/eCoWdr6JJoc72RSj+hokbGiLEECdjw5OpMaQOHRBsX8xoXKasqK4OK&#10;722A42qHWh2tbpMIoIBpPA0oW+N3Q284HUwHgRP0+lMn8CYTZ5QmgdNPAezkcJIkE/+9QeEHUcny&#10;nHLz6EZvfvB39Vwrf6WUreKUqFhuwhlISs5nSSXRFQG9p/ZnSwAnOzd3H4ZNCXC5Q8nvBd64N3TS&#10;/iB0gjQ4coahN3A8fzge9iHxwSTdp3TGOH04JdSaolsuO8R3iHn2d58YiWqmYZxUrI7xYOtEIiPH&#10;Kc9tlTVh1cq+lQeD/c95GKVHXhgcDpwwPDp0gsOp54wHaeKMEr/fD6fjZDy9U9qplYt6eCpsQW5p&#10;7xbe9Rs7yCDWjTBtv5kWW7WqXswWQNz03Uzk19B5UkBfwDCEsQ1GKeRbjFoYgTFWby6JpBhVTzl0&#10;r5mXG0NujNnGIDyDqzHWGK3MRK/m6mUj2byEyL4tIxcj6PCC2d7boQDoZgFjzZJYj2AzN2+vrdfu&#10;j+LkNwAAAP//AwBQSwMEFAAGAAgAAAAhAHPSxzzgAAAACwEAAA8AAABkcnMvZG93bnJldi54bWxM&#10;j8FOwzAQRO9I/IO1SNxau9CUJsSpUKNIcCull97ceEkiYjuJ3ST8PcsJjqt9mnmT7mbTshEH3zgr&#10;YbUUwNCWTje2knD6KBZbYD4oq1XrLEr4Rg+77PYmVYl2k33H8RgqRiHWJ0pCHUKXcO7LGo3yS9eh&#10;pd+nG4wKdA4V14OaKNy0/EGIDTeqsdRQqw73NZZfx6uRkA8bXfj9a17E5ykPb4d+7Hkv5f3d/PIM&#10;LOAc/mD41Sd1yMjp4q5We9ZKiNbriFAJiyexAkZEvI1o3YVQ8RgDz1L+f0P2AwAA//8DAFBLAQIt&#10;ABQABgAIAAAAIQC2gziS/gAAAOEBAAATAAAAAAAAAAAAAAAAAAAAAABbQ29udGVudF9UeXBlc10u&#10;eG1sUEsBAi0AFAAGAAgAAAAhADj9If/WAAAAlAEAAAsAAAAAAAAAAAAAAAAALwEAAF9yZWxzLy5y&#10;ZWxzUEsBAi0AFAAGAAgAAAAhAO1kM48JAwAAcAYAAA4AAAAAAAAAAAAAAAAALgIAAGRycy9lMm9E&#10;b2MueG1sUEsBAi0AFAAGAAgAAAAhAHPSxzzgAAAACwEAAA8AAAAAAAAAAAAAAAAAYwUAAGRycy9k&#10;b3ducmV2LnhtbFBLBQYAAAAABAAEAPMAAABw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952C5C" w:rsidRPr="006824F0" w:rsidRDefault="00675513" w:rsidP="00952C5C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РЕСПУБЛИКАСЫ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  МУНИЦИПАЛЬ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    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РАЙОНЫ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952C5C" w:rsidRPr="00EE519B" w:rsidRDefault="00952C5C" w:rsidP="00952C5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952C5C" w:rsidRPr="00CF70C1" w:rsidRDefault="00952C5C" w:rsidP="00952C5C">
                      <w:pPr>
                        <w:pStyle w:val="a6"/>
                        <w:jc w:val="center"/>
                        <w:rPr>
                          <w:lang w:val="be-BY"/>
                        </w:rPr>
                      </w:pPr>
                    </w:p>
                    <w:p w:rsidR="00952C5C" w:rsidRPr="007C4361" w:rsidRDefault="00952C5C" w:rsidP="00952C5C">
                      <w:pPr>
                        <w:pStyle w:val="a6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952C5C" w:rsidRPr="007C4361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2540" t="0" r="190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МАМАДЫШСКОГО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  РАЙОНА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235748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952C5C" w:rsidRP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-20.65pt;margin-top:-35.05pt;width:241.15pt;height:8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UkFDQMAAHcGAAAOAAAAZHJzL2Uyb0RvYy54bWysVd1u0zAUvkfiHSzfZ0naNG2jZVObNghp&#10;wKTBA7iJ01gkdrC9pQMhIXGLxCPwENwgfvYM2Rtx7K7tunGBGL2Iju3j4+875zunh8erukIXVCom&#10;eIz9Aw8jyjORM76M8auXqTPCSGnCc1IJTmN8SRU+Pnr86LBtItoTpahyKhEE4SpqmxiXWjeR66qs&#10;pDVRB6KhHA4LIWuiYSmXbi5JC9Hryu15Xui2QuaNFBlVCnZn60N8ZOMXBc30i6JQVKMqxoBN26+0&#10;34X5ukeHJFpK0pQsu4FB/gFFTRiHR7ehZkQTdC7ZvVA1y6RQotAHmahdURQso5YDsPG9O2zOStJQ&#10;ywWSo5ptmtT/C5s9vziViOUx7mPESQ0l6r5cf7j+3P3srq4/dl+7q+7H9afuV/et+476Jl9toyK4&#10;dtacSsNYNScie60QF0lJ+JJOpBRtSUkOKH3j7+5dMAsFV9GifSZyeI6ca2FTtypkbQJCUtDKVuhy&#10;WyG60iiDzb4X9kJvgFEGZ77X7w18W0OXRJvrjVT6CRU1MkaMJUjAhicXJ0obOCTauJjXuEhZVVkZ&#10;VHxvAxzXO9TqaH2bRAAFTONpQNkavxt74/loPgqcoBfOncCbzZxJmgROmPrDwaw/S5KZ/96g8IOo&#10;ZHlOuXl0ozc/+Lt63ih/rZSt4pSoWG7CGUhKLhdJJdEFAb2n9mdLACc7N3cfhk0JcLlDye8F3rQ3&#10;dtJwNHSCNBg446E3cjx/PB2HXjAOZuk+pRPG6cMpodYU3XLZIb5DzLO/+8RIVDMN46RidYxHWycS&#10;GTnOeW6rrAmr1vatPBjsf87DJB14w6A/cobDQd8J+nPPmY7SxJkkfhgO59NkOr9T2rmVi3p4KmxB&#10;bmnvFt6bN3aQQawbYdp+My22blW9Wqxsg9tmNO23EPklNKAU0B4wE2F6g1EK+RajFiZhjNWbcyIp&#10;RtVTDk1sxubGkBtjsTEIz+BqjDVGazPR6/F63ki2LCGyb6vJxQQavWC2BXcogIFZwHSzXG4msRmf&#10;t9fWa/d/cfQbAAD//wMAUEsDBBQABgAIAAAAIQCOtprT3wAAAAoBAAAPAAAAZHJzL2Rvd25yZXYu&#10;eG1sTI/BToNAEIbvJr7DZky8tQsVq0WWxpSQ6E2rF29bdgQiOwvsFvDtHU96m8l8+ef7s/1iOzHh&#10;6FtHCuJ1BAKpcqalWsH7W7m6B+GDJqM7R6jgGz3s88uLTKfGzfSK0zHUgkPIp1pBE0KfSumrBq32&#10;a9cj8e3TjVYHXsdamlHPHG47uYmirbS6Jf7Q6B4PDVZfx7NVUIxbU/rDU1HuPuYiPL8M0yAHpa6v&#10;lscHEAGX8AfDrz6rQ85OJ3cm40WnYJXEN4zycBfFIJhIkpjbnRTsNrcg80z+r5D/AAAA//8DAFBL&#10;AQItABQABgAIAAAAIQC2gziS/gAAAOEBAAATAAAAAAAAAAAAAAAAAAAAAABbQ29udGVudF9UeXBl&#10;c10ueG1sUEsBAi0AFAAGAAgAAAAhADj9If/WAAAAlAEAAAsAAAAAAAAAAAAAAAAALwEAAF9yZWxz&#10;Ly5yZWxzUEsBAi0AFAAGAAgAAAAhAJpBSQUNAwAAdwYAAA4AAAAAAAAAAAAAAAAALgIAAGRycy9l&#10;Mm9Eb2MueG1sUEsBAi0AFAAGAAgAAAAhAI62mtPfAAAACgEAAA8AAAAAAAAAAAAAAAAAZwUAAGRy&#10;cy9kb3ducmV2LnhtbFBLBQYAAAAABAAEAPMAAABz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МАМАДЫШСКОГО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  РАЙОНА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952C5C" w:rsidRPr="00235748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952C5C" w:rsidRP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2165" cy="1052830"/>
                <wp:effectExtent l="0" t="2540" r="1905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165" cy="105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9D83D0" wp14:editId="4DD6AACA">
                                  <wp:extent cx="811530" cy="105600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530" cy="10560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208.3pt;margin-top:-38.55pt;width:63.95pt;height:82.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gevCgMAAHQGAAAOAAAAZHJzL2Uyb0RvYy54bWysVd2O0zoQvkfiHSzfZ/PTtE2jzaI2bRDS&#10;AitxzgO4idNYJHZkezddEBISt0g8Ag/BDeLvGbJvxNjpz+7CxdGBXkRjezz+vplvpqePtk2NrqhU&#10;TPAE+yceRpTnomB8k+B//8mcCCOlCS9ILThN8DVV+NHZwwenXRvTQFSiLqhEEISruGsTXGndxq6r&#10;8oo2RJ2IlnI4LIVsiIal3LiFJB1Eb2o38LyJ2wlZtFLkVCnYXQ6H+MzGL0ua6+dlqahGdYIBm7Zf&#10;ab9r83XPTkm8kaStWL6DQf4HioYwDo8eQi2JJuhSsl9CNSyXQolSn+SicUVZspxaDsDG9+6xeVGR&#10;lloukBzVHtKk/l7Y/NnVhUSsSHCAEScNlKj/ePP25kP/rf9x867/1P/ov96877/3n/svKDD56loV&#10;w7UX7YU0jFV7LvKXCnGRVoRv6FxK0VWUFIDSN/7unQtmoeAqWndPRQHPkUstbOq2pWxMQEgK2toK&#10;XR8qRLca5bAZ+YE/GWOUw5HvjYNoZEvoknh/u5VKP6aiQcZIsAQF2Ojk6lxpg4bEexfzGBcZq2ur&#10;gprf2QDHYYdaGQ23SQxIwDSeBpMt8euZN1tFqyh0wmCyckJvuXTmWRo6k8yfjpejZZou/TcGhR/G&#10;FSsKys2je7n54X8r5074g1AOglOiZoUJZyApuVmntURXBOSe2Z+tAJwc3dy7MGxKgMs9Sn4Qeotg&#10;5mSTaOqEWTh2ZlMvcjx/tphNvHAWLrO7lM4Zp39OCXWm5pbLEfE9Yp79/UqMxA3TME1q1oBSDk4k&#10;Nmpc8cJWWRNWD/atPBjsv8/DPBt703AUOdPpeOSEo5XnLKIsdeapP5lMV4t0sbpX2pWVi/rzVNiC&#10;3NLeLby7N46QQax7Ydp2Mx02dKrerre7/gb+pvvWoriG/pMC2gNGIgxvMCohX2HUwSBMMIdJjVH9&#10;hEMHm5m5N+TeWO8NwnO4mGCN0WCmepitl61kmwri+kMt2zl0ecZsAx4xAH6zgNFmmezGsJmdt9fW&#10;6/hncfYTAAD//wMAUEsDBBQABgAIAAAAIQCTTVHl4AAAAAoBAAAPAAAAZHJzL2Rvd25yZXYueG1s&#10;TI/BaoNAFEX3hfzD8ALdlGS0GBXrGEogIGk3MfmA0XlRqfNGnEm0f9/pql0+7uHe8/L9ogf2wMn2&#10;hgSE2wAYUmNUT62A6+W4SYFZJ0nJwRAK+EYL+2L1lMtMmZnO+Khcy3wJ2UwK6JwbM85t06GWdmtG&#10;JJ/dzKSl8+fUcjXJ2Zfrgb8GQcy17MkvdHLEQ4fNV3XXAm6nS1XPL4fT9aM8Jq3iUck/SyGe18v7&#10;GzCHi/uD4Vffq0PhnWpzJ2XZICAK49ijAjZJEgLzxC6KdsBqAWmaAC9y/v+F4gcAAP//AwBQSwEC&#10;LQAUAAYACAAAACEAtoM4kv4AAADhAQAAEwAAAAAAAAAAAAAAAAAAAAAAW0NvbnRlbnRfVHlwZXNd&#10;LnhtbFBLAQItABQABgAIAAAAIQA4/SH/1gAAAJQBAAALAAAAAAAAAAAAAAAAAC8BAABfcmVscy8u&#10;cmVsc1BLAQItABQABgAIAAAAIQAm2gevCgMAAHQGAAAOAAAAAAAAAAAAAAAAAC4CAABkcnMvZTJv&#10;RG9jLnhtbFBLAQItABQABgAIAAAAIQCTTVHl4AAAAAoBAAAPAAAAAAAAAAAAAAAAAGQFAABkcnMv&#10;ZG93bnJldi54bWxQSwUGAAAAAAQABADzAAAAcQYAAAAA&#10;" filled="f" stroked="f" strokeweight="0">
                <v:textbox style="mso-fit-shape-to-text:t" inset="0,0,0,0">
                  <w:txbxContent>
                    <w:p w:rsidR="00952C5C" w:rsidRDefault="00952C5C" w:rsidP="00952C5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89D83D0" wp14:editId="4DD6AACA">
                            <wp:extent cx="811530" cy="105600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530" cy="1056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 xml:space="preserve">   </w:t>
      </w:r>
      <w:r w:rsidRPr="00952C5C">
        <w:rPr>
          <w:rFonts w:ascii="Arial" w:hAnsi="Arial"/>
        </w:rPr>
        <w:t>,</w:t>
      </w: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952C5C" w:rsidRPr="00231160" w:rsidRDefault="00952C5C" w:rsidP="00952C5C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952C5C" w:rsidRPr="0067489E" w:rsidRDefault="00952C5C" w:rsidP="00952C5C">
      <w:pPr>
        <w:spacing w:line="288" w:lineRule="auto"/>
        <w:rPr>
          <w:sz w:val="8"/>
          <w:szCs w:val="8"/>
          <w:lang w:val="tt-RU"/>
        </w:rPr>
      </w:pPr>
    </w:p>
    <w:p w:rsidR="00952C5C" w:rsidRDefault="00952C5C" w:rsidP="00952C5C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952C5C" w:rsidRDefault="00952C5C" w:rsidP="00952C5C">
      <w:pPr>
        <w:rPr>
          <w:b/>
          <w:color w:val="000000"/>
          <w:sz w:val="28"/>
          <w:lang w:val="be-BY"/>
        </w:rPr>
      </w:pPr>
    </w:p>
    <w:p w:rsidR="005357CF" w:rsidRDefault="00952C5C" w:rsidP="005357CF">
      <w:pPr>
        <w:spacing w:line="360" w:lineRule="auto"/>
        <w:rPr>
          <w:sz w:val="28"/>
        </w:rPr>
      </w:pPr>
      <w:r>
        <w:rPr>
          <w:sz w:val="28"/>
          <w:lang w:val="be-BY"/>
        </w:rPr>
        <w:t xml:space="preserve"> </w:t>
      </w:r>
      <w:r w:rsidR="005357CF">
        <w:rPr>
          <w:sz w:val="28"/>
        </w:rPr>
        <w:t xml:space="preserve">№ </w:t>
      </w:r>
      <w:r w:rsidR="005357CF">
        <w:rPr>
          <w:sz w:val="28"/>
        </w:rPr>
        <w:t>11</w:t>
      </w:r>
      <w:bookmarkStart w:id="0" w:name="_GoBack"/>
      <w:bookmarkEnd w:id="0"/>
      <w:r w:rsidR="005357CF">
        <w:rPr>
          <w:sz w:val="28"/>
        </w:rPr>
        <w:t>-2</w:t>
      </w:r>
      <w:r w:rsidR="005357CF" w:rsidRPr="005F191E">
        <w:rPr>
          <w:sz w:val="28"/>
        </w:rPr>
        <w:t xml:space="preserve">                                        </w:t>
      </w:r>
      <w:r w:rsidR="005357CF">
        <w:rPr>
          <w:sz w:val="28"/>
        </w:rPr>
        <w:t xml:space="preserve">      </w:t>
      </w:r>
      <w:r w:rsidR="005357CF" w:rsidRPr="005F191E">
        <w:rPr>
          <w:sz w:val="28"/>
        </w:rPr>
        <w:t xml:space="preserve">                </w:t>
      </w:r>
      <w:r w:rsidR="005357CF">
        <w:rPr>
          <w:sz w:val="28"/>
        </w:rPr>
        <w:t xml:space="preserve">               </w:t>
      </w:r>
      <w:r w:rsidR="005357CF" w:rsidRPr="005F191E">
        <w:rPr>
          <w:sz w:val="28"/>
        </w:rPr>
        <w:t xml:space="preserve">    от «</w:t>
      </w:r>
      <w:r w:rsidR="005357CF">
        <w:rPr>
          <w:sz w:val="28"/>
        </w:rPr>
        <w:t>14</w:t>
      </w:r>
      <w:r w:rsidR="005357CF" w:rsidRPr="005F191E">
        <w:rPr>
          <w:sz w:val="28"/>
        </w:rPr>
        <w:t xml:space="preserve">» </w:t>
      </w:r>
      <w:r w:rsidR="005357CF">
        <w:rPr>
          <w:sz w:val="28"/>
        </w:rPr>
        <w:t>ноября</w:t>
      </w:r>
      <w:r w:rsidR="005357CF" w:rsidRPr="005F191E">
        <w:rPr>
          <w:sz w:val="28"/>
        </w:rPr>
        <w:t xml:space="preserve"> 2025 г.</w:t>
      </w:r>
    </w:p>
    <w:p w:rsidR="00A302B5" w:rsidRDefault="00A302B5" w:rsidP="005357CF">
      <w:pPr>
        <w:spacing w:line="360" w:lineRule="auto"/>
        <w:rPr>
          <w:sz w:val="28"/>
          <w:szCs w:val="28"/>
        </w:rPr>
      </w:pPr>
    </w:p>
    <w:p w:rsidR="004F30B6" w:rsidRPr="00524B53" w:rsidRDefault="004F30B6" w:rsidP="004F30B6">
      <w:pPr>
        <w:jc w:val="center"/>
        <w:rPr>
          <w:sz w:val="28"/>
          <w:szCs w:val="28"/>
        </w:rPr>
      </w:pPr>
      <w:r w:rsidRPr="00524B53">
        <w:rPr>
          <w:sz w:val="28"/>
          <w:szCs w:val="28"/>
        </w:rPr>
        <w:t>Татарстан Республикасы Мамадыш муниципаль районы</w:t>
      </w:r>
    </w:p>
    <w:p w:rsidR="004F30B6" w:rsidRPr="00524B53" w:rsidRDefault="004F30B6" w:rsidP="004F30B6">
      <w:pPr>
        <w:jc w:val="center"/>
        <w:rPr>
          <w:sz w:val="28"/>
          <w:szCs w:val="28"/>
        </w:rPr>
      </w:pPr>
      <w:r w:rsidRPr="00524B53">
        <w:rPr>
          <w:sz w:val="28"/>
          <w:szCs w:val="28"/>
        </w:rPr>
        <w:t>балигъ булмаганнар эшләре һәм аларның хокукларын яклау</w:t>
      </w:r>
    </w:p>
    <w:p w:rsidR="00952C5C" w:rsidRPr="00524B53" w:rsidRDefault="004F30B6" w:rsidP="004F30B6">
      <w:pPr>
        <w:jc w:val="center"/>
        <w:rPr>
          <w:sz w:val="28"/>
          <w:szCs w:val="28"/>
        </w:rPr>
      </w:pPr>
      <w:r w:rsidRPr="00524B53">
        <w:rPr>
          <w:sz w:val="28"/>
          <w:szCs w:val="28"/>
        </w:rPr>
        <w:t>комиссиясе  турында</w:t>
      </w:r>
    </w:p>
    <w:p w:rsidR="004F30B6" w:rsidRPr="00524B53" w:rsidRDefault="004F30B6" w:rsidP="004F30B6">
      <w:pPr>
        <w:jc w:val="center"/>
        <w:rPr>
          <w:sz w:val="28"/>
          <w:szCs w:val="28"/>
        </w:rPr>
      </w:pPr>
    </w:p>
    <w:p w:rsidR="004F30B6" w:rsidRPr="00524B53" w:rsidRDefault="00952C5C" w:rsidP="004F30B6">
      <w:pPr>
        <w:jc w:val="both"/>
        <w:rPr>
          <w:sz w:val="28"/>
          <w:szCs w:val="28"/>
        </w:rPr>
      </w:pPr>
      <w:r w:rsidRPr="00524B53">
        <w:rPr>
          <w:sz w:val="28"/>
          <w:szCs w:val="28"/>
        </w:rPr>
        <w:t xml:space="preserve">        </w:t>
      </w:r>
      <w:r w:rsidR="004F30B6" w:rsidRPr="00524B53">
        <w:rPr>
          <w:sz w:val="28"/>
          <w:szCs w:val="28"/>
        </w:rPr>
        <w:t xml:space="preserve">«Татарстан Республикасында балигъ булмаганнар эшләре һәм аларның хокукларын яклау комиссияләре турында» 2011 елның 20 маендагы ТРЗ-26 санлы Татарстан Республикасы Законының 7 статьясының 1 пункты, Мамадыш муниципаль районы  Уставы  нигезендә, Татарстан Республикасы Мамадыш муниципаль районы балигъ булмаганнар эшләре һәм аларның хокукларын яклау комиссиясе составына  үзгәрешләр кертү кирәклеген исәпкә алып, Татарстан Республикасы Мамадыш муниципаль районы  Советы </w:t>
      </w:r>
    </w:p>
    <w:p w:rsidR="00952C5C" w:rsidRDefault="004F30B6" w:rsidP="004F30B6">
      <w:pPr>
        <w:jc w:val="both"/>
        <w:rPr>
          <w:sz w:val="28"/>
          <w:szCs w:val="28"/>
        </w:rPr>
      </w:pPr>
      <w:r w:rsidRPr="00524B53">
        <w:rPr>
          <w:sz w:val="28"/>
          <w:szCs w:val="28"/>
        </w:rPr>
        <w:t>к а р а р  к а б у л   и т т е:</w:t>
      </w:r>
    </w:p>
    <w:p w:rsidR="00524B53" w:rsidRPr="00524B53" w:rsidRDefault="00524B53" w:rsidP="004F30B6">
      <w:pPr>
        <w:jc w:val="both"/>
        <w:rPr>
          <w:sz w:val="28"/>
          <w:szCs w:val="28"/>
        </w:rPr>
      </w:pPr>
    </w:p>
    <w:p w:rsidR="004F30B6" w:rsidRPr="00524B53" w:rsidRDefault="00952C5C" w:rsidP="004F30B6">
      <w:pPr>
        <w:rPr>
          <w:sz w:val="28"/>
          <w:szCs w:val="28"/>
        </w:rPr>
      </w:pPr>
      <w:r w:rsidRPr="00524B53">
        <w:rPr>
          <w:sz w:val="28"/>
          <w:szCs w:val="28"/>
        </w:rPr>
        <w:t xml:space="preserve">           1. </w:t>
      </w:r>
      <w:r w:rsidR="004F30B6" w:rsidRPr="00524B53">
        <w:rPr>
          <w:sz w:val="28"/>
          <w:szCs w:val="28"/>
        </w:rPr>
        <w:t xml:space="preserve">Татарстан Республикасы Мамадыш муниципаль районы балигъ булмаганнар эшләре һәм аларның хокукларын яклау комиссиясен (килешү буенча) түбәндәге   составта расларга: </w:t>
      </w:r>
    </w:p>
    <w:p w:rsidR="00952C5C" w:rsidRPr="00524B53" w:rsidRDefault="00952C5C" w:rsidP="00952C5C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78"/>
        <w:gridCol w:w="3260"/>
        <w:gridCol w:w="5017"/>
      </w:tblGrid>
      <w:tr w:rsidR="00952C5C" w:rsidRPr="00524B53" w:rsidTr="003C7950">
        <w:tc>
          <w:tcPr>
            <w:tcW w:w="1104" w:type="dxa"/>
          </w:tcPr>
          <w:p w:rsidR="00952C5C" w:rsidRPr="00524B53" w:rsidRDefault="004F30B6" w:rsidP="00206B27">
            <w:pPr>
              <w:jc w:val="center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№ т/б</w:t>
            </w:r>
          </w:p>
        </w:tc>
        <w:tc>
          <w:tcPr>
            <w:tcW w:w="3320" w:type="dxa"/>
          </w:tcPr>
          <w:p w:rsidR="00952C5C" w:rsidRPr="00524B53" w:rsidRDefault="004F30B6" w:rsidP="00206B27">
            <w:pPr>
              <w:jc w:val="center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ФИАи</w:t>
            </w:r>
          </w:p>
        </w:tc>
        <w:tc>
          <w:tcPr>
            <w:tcW w:w="5147" w:type="dxa"/>
          </w:tcPr>
          <w:p w:rsidR="00952C5C" w:rsidRPr="00524B53" w:rsidRDefault="004F30B6" w:rsidP="00206B27">
            <w:pPr>
              <w:jc w:val="center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вазифасы</w:t>
            </w:r>
          </w:p>
        </w:tc>
      </w:tr>
      <w:tr w:rsidR="00675513" w:rsidRPr="00524B53" w:rsidTr="003C7950">
        <w:tc>
          <w:tcPr>
            <w:tcW w:w="1104" w:type="dxa"/>
          </w:tcPr>
          <w:p w:rsidR="00675513" w:rsidRPr="00524B53" w:rsidRDefault="00675513" w:rsidP="00CA4A24">
            <w:pPr>
              <w:pStyle w:val="aa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675513" w:rsidRPr="00524B53" w:rsidRDefault="00675513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Никитин Вадим Ильич</w:t>
            </w:r>
          </w:p>
        </w:tc>
        <w:tc>
          <w:tcPr>
            <w:tcW w:w="5147" w:type="dxa"/>
          </w:tcPr>
          <w:p w:rsidR="00675513" w:rsidRPr="00524B53" w:rsidRDefault="004F30B6" w:rsidP="004F30B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 xml:space="preserve"> Мамадыш муниципаль районы  Башлыгы</w:t>
            </w:r>
            <w:r w:rsidR="00675513" w:rsidRPr="00524B53"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524B53">
              <w:rPr>
                <w:color w:val="000000" w:themeColor="text1"/>
                <w:sz w:val="28"/>
                <w:szCs w:val="28"/>
              </w:rPr>
              <w:t>комиссия р</w:t>
            </w:r>
            <w:r w:rsidRPr="00524B53">
              <w:rPr>
                <w:color w:val="000000" w:themeColor="text1"/>
                <w:sz w:val="28"/>
                <w:szCs w:val="28"/>
                <w:lang w:val="tt-RU"/>
              </w:rPr>
              <w:t>ә</w:t>
            </w:r>
            <w:r w:rsidRPr="00524B53">
              <w:rPr>
                <w:color w:val="000000" w:themeColor="text1"/>
                <w:sz w:val="28"/>
                <w:szCs w:val="28"/>
              </w:rPr>
              <w:t>исе</w:t>
            </w:r>
          </w:p>
        </w:tc>
      </w:tr>
      <w:tr w:rsidR="00675513" w:rsidRPr="00524B53" w:rsidTr="003C7950">
        <w:tc>
          <w:tcPr>
            <w:tcW w:w="1104" w:type="dxa"/>
          </w:tcPr>
          <w:p w:rsidR="00675513" w:rsidRPr="00524B53" w:rsidRDefault="00675513" w:rsidP="00CA4A24">
            <w:pPr>
              <w:pStyle w:val="aa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4F30B6" w:rsidRPr="00524B53" w:rsidRDefault="004F30B6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 xml:space="preserve">Самигуллин Ришат </w:t>
            </w:r>
          </w:p>
          <w:p w:rsidR="00675513" w:rsidRPr="00524B53" w:rsidRDefault="004F30B6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Роберт улы</w:t>
            </w:r>
          </w:p>
        </w:tc>
        <w:tc>
          <w:tcPr>
            <w:tcW w:w="5147" w:type="dxa"/>
          </w:tcPr>
          <w:p w:rsidR="00675513" w:rsidRPr="00524B53" w:rsidRDefault="004F30B6" w:rsidP="00524B53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Мамадыш муниципаль районы  Башлыгы</w:t>
            </w:r>
            <w:r w:rsidRPr="00524B53">
              <w:rPr>
                <w:sz w:val="28"/>
                <w:szCs w:val="28"/>
                <w:lang w:val="tt-RU"/>
              </w:rPr>
              <w:t xml:space="preserve"> урынбасары</w:t>
            </w:r>
            <w:r w:rsidR="00675513" w:rsidRPr="00524B53">
              <w:rPr>
                <w:sz w:val="28"/>
                <w:szCs w:val="28"/>
              </w:rPr>
              <w:t>,</w:t>
            </w:r>
            <w:r w:rsidR="00524B53">
              <w:rPr>
                <w:sz w:val="28"/>
                <w:szCs w:val="28"/>
              </w:rPr>
              <w:t xml:space="preserve"> </w:t>
            </w:r>
            <w:r w:rsidR="00675513" w:rsidRPr="00524B53">
              <w:rPr>
                <w:sz w:val="28"/>
                <w:szCs w:val="28"/>
              </w:rPr>
              <w:t xml:space="preserve">заместитель председателя Совета </w:t>
            </w:r>
          </w:p>
          <w:p w:rsidR="00675513" w:rsidRPr="00524B53" w:rsidRDefault="004F30B6" w:rsidP="004F30B6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524B53">
              <w:rPr>
                <w:sz w:val="28"/>
                <w:szCs w:val="28"/>
              </w:rPr>
              <w:t xml:space="preserve">муниципаль район </w:t>
            </w:r>
            <w:r w:rsidRPr="00524B53">
              <w:rPr>
                <w:sz w:val="28"/>
                <w:szCs w:val="28"/>
                <w:lang w:val="tt-RU"/>
              </w:rPr>
              <w:t>Советы рәисе урынбасары</w:t>
            </w:r>
            <w:r w:rsidR="00675513" w:rsidRPr="00524B53">
              <w:rPr>
                <w:sz w:val="28"/>
                <w:szCs w:val="28"/>
              </w:rPr>
              <w:t xml:space="preserve">, </w:t>
            </w:r>
            <w:r w:rsidRPr="00524B53">
              <w:rPr>
                <w:sz w:val="28"/>
                <w:szCs w:val="28"/>
              </w:rPr>
              <w:t xml:space="preserve">комиссия рәисе </w:t>
            </w:r>
            <w:r w:rsidRPr="00524B53">
              <w:rPr>
                <w:sz w:val="28"/>
                <w:szCs w:val="28"/>
                <w:lang w:val="tt-RU"/>
              </w:rPr>
              <w:t>урынбасары</w:t>
            </w:r>
          </w:p>
        </w:tc>
      </w:tr>
      <w:tr w:rsidR="00DF5957" w:rsidRPr="00524B53" w:rsidTr="003C7950">
        <w:tc>
          <w:tcPr>
            <w:tcW w:w="1104" w:type="dxa"/>
          </w:tcPr>
          <w:p w:rsidR="00CA4A24" w:rsidRPr="00524B53" w:rsidRDefault="00CA4A24" w:rsidP="00CA4A24">
            <w:pPr>
              <w:pStyle w:val="aa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CA4A24" w:rsidRPr="00524B53" w:rsidRDefault="006A3EAE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Ефимов Артур Михайлович</w:t>
            </w:r>
          </w:p>
        </w:tc>
        <w:tc>
          <w:tcPr>
            <w:tcW w:w="5147" w:type="dxa"/>
          </w:tcPr>
          <w:p w:rsidR="00CA4A24" w:rsidRPr="00524B53" w:rsidRDefault="004F30B6" w:rsidP="00CA4A24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Мамадыш муниципаль районы Башкарма комитеты җитәкчесенең урынбасары,  комиссия рәисе</w:t>
            </w:r>
            <w:r w:rsidRPr="00524B53">
              <w:rPr>
                <w:color w:val="000000" w:themeColor="text1"/>
                <w:sz w:val="28"/>
                <w:szCs w:val="28"/>
                <w:lang w:val="tt-RU"/>
              </w:rPr>
              <w:t xml:space="preserve"> урынбасары</w:t>
            </w:r>
          </w:p>
        </w:tc>
      </w:tr>
      <w:tr w:rsidR="00376015" w:rsidRPr="00524B53" w:rsidTr="003C7950">
        <w:tc>
          <w:tcPr>
            <w:tcW w:w="1104" w:type="dxa"/>
          </w:tcPr>
          <w:p w:rsidR="00376015" w:rsidRPr="00524B53" w:rsidRDefault="00376015" w:rsidP="00376015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376015" w:rsidRPr="00524B53" w:rsidRDefault="00B71275" w:rsidP="00376015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Гарифуллина Надежда Николаевна</w:t>
            </w:r>
          </w:p>
        </w:tc>
        <w:tc>
          <w:tcPr>
            <w:tcW w:w="5147" w:type="dxa"/>
          </w:tcPr>
          <w:p w:rsidR="00376015" w:rsidRPr="00524B53" w:rsidRDefault="000D1078" w:rsidP="00376015">
            <w:pPr>
              <w:jc w:val="both"/>
              <w:rPr>
                <w:sz w:val="28"/>
                <w:szCs w:val="28"/>
                <w:lang w:val="tt-RU"/>
              </w:rPr>
            </w:pPr>
            <w:r w:rsidRPr="00524B53">
              <w:rPr>
                <w:sz w:val="28"/>
                <w:szCs w:val="28"/>
              </w:rPr>
              <w:t>Мамадыш муниципаль районының балигъ булмаганнар эшләре һәм аларның хокукларын яклау буенча комиссиясенең җаваплы секретаре</w:t>
            </w:r>
            <w:r w:rsidRPr="00524B53">
              <w:rPr>
                <w:sz w:val="28"/>
                <w:szCs w:val="28"/>
                <w:lang w:val="tt-RU"/>
              </w:rPr>
              <w:t>, баш белгеч</w:t>
            </w:r>
          </w:p>
        </w:tc>
      </w:tr>
      <w:tr w:rsidR="00376015" w:rsidRPr="00524B53" w:rsidTr="003C7950">
        <w:tc>
          <w:tcPr>
            <w:tcW w:w="4424" w:type="dxa"/>
            <w:gridSpan w:val="2"/>
          </w:tcPr>
          <w:p w:rsidR="00376015" w:rsidRPr="00524B53" w:rsidRDefault="000D1078" w:rsidP="00376015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Комиссия әгъзалары</w:t>
            </w:r>
            <w:r w:rsidR="00376015" w:rsidRPr="00524B53">
              <w:rPr>
                <w:color w:val="000000" w:themeColor="text1"/>
                <w:sz w:val="28"/>
                <w:szCs w:val="28"/>
                <w:lang w:val="en-US"/>
              </w:rPr>
              <w:t>:</w:t>
            </w:r>
          </w:p>
        </w:tc>
        <w:tc>
          <w:tcPr>
            <w:tcW w:w="5147" w:type="dxa"/>
          </w:tcPr>
          <w:p w:rsidR="00376015" w:rsidRPr="00524B53" w:rsidRDefault="00376015" w:rsidP="0037601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376015" w:rsidRPr="005357CF" w:rsidTr="003C7950">
        <w:tc>
          <w:tcPr>
            <w:tcW w:w="1104" w:type="dxa"/>
          </w:tcPr>
          <w:p w:rsidR="00376015" w:rsidRPr="00524B53" w:rsidRDefault="00376015" w:rsidP="00376015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376015" w:rsidRPr="00524B53" w:rsidRDefault="00CC40C3" w:rsidP="00376015">
            <w:pPr>
              <w:jc w:val="both"/>
              <w:rPr>
                <w:sz w:val="28"/>
                <w:szCs w:val="28"/>
                <w:lang w:val="tt-RU"/>
              </w:rPr>
            </w:pPr>
            <w:r w:rsidRPr="00524B53">
              <w:rPr>
                <w:sz w:val="28"/>
                <w:szCs w:val="28"/>
              </w:rPr>
              <w:t xml:space="preserve">Романова </w:t>
            </w:r>
            <w:r w:rsidR="002778AF" w:rsidRPr="00524B53">
              <w:rPr>
                <w:sz w:val="28"/>
                <w:szCs w:val="28"/>
              </w:rPr>
              <w:t>Светлана Николаевна</w:t>
            </w:r>
            <w:r w:rsidR="000D1078" w:rsidRPr="00524B53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5147" w:type="dxa"/>
          </w:tcPr>
          <w:p w:rsidR="00376015" w:rsidRPr="00524B53" w:rsidRDefault="000D1078" w:rsidP="005D3AF2">
            <w:pPr>
              <w:jc w:val="both"/>
              <w:rPr>
                <w:sz w:val="28"/>
                <w:szCs w:val="28"/>
                <w:lang w:val="tt-RU"/>
              </w:rPr>
            </w:pPr>
            <w:r w:rsidRPr="00524B53">
              <w:rPr>
                <w:sz w:val="28"/>
                <w:szCs w:val="28"/>
                <w:lang w:val="tt-RU"/>
              </w:rPr>
              <w:t>Мамадыш муниципаль районының балигъ булмаганнар эшләре һәм аларның хокукларын яклау буенча комиссиясе баш белгече</w:t>
            </w:r>
          </w:p>
        </w:tc>
      </w:tr>
      <w:tr w:rsidR="00675513" w:rsidRPr="00524B53" w:rsidTr="003C7950">
        <w:tc>
          <w:tcPr>
            <w:tcW w:w="1104" w:type="dxa"/>
          </w:tcPr>
          <w:p w:rsidR="00675513" w:rsidRPr="00524B53" w:rsidRDefault="00675513" w:rsidP="00376015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3320" w:type="dxa"/>
          </w:tcPr>
          <w:p w:rsidR="00675513" w:rsidRPr="00524B53" w:rsidRDefault="000D1078" w:rsidP="00376015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Габдрахманов Ил</w:t>
            </w:r>
            <w:r w:rsidR="00675513" w:rsidRPr="00524B53">
              <w:rPr>
                <w:sz w:val="28"/>
                <w:szCs w:val="28"/>
              </w:rPr>
              <w:t xml:space="preserve">дус </w:t>
            </w:r>
            <w:r w:rsidRPr="00524B53">
              <w:rPr>
                <w:sz w:val="28"/>
                <w:szCs w:val="28"/>
              </w:rPr>
              <w:t>Нурислам улы</w:t>
            </w:r>
          </w:p>
        </w:tc>
        <w:tc>
          <w:tcPr>
            <w:tcW w:w="5147" w:type="dxa"/>
          </w:tcPr>
          <w:p w:rsidR="00675513" w:rsidRPr="00524B53" w:rsidRDefault="000D1078" w:rsidP="00675513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Мамадыш муниципаль районы Башкарма комитеты «Мәгариф бүлеге» МКУ җитәкчесе</w:t>
            </w:r>
          </w:p>
        </w:tc>
      </w:tr>
      <w:tr w:rsidR="00675513" w:rsidRPr="00524B53" w:rsidTr="003C7950">
        <w:tc>
          <w:tcPr>
            <w:tcW w:w="1104" w:type="dxa"/>
          </w:tcPr>
          <w:p w:rsidR="00675513" w:rsidRPr="00524B53" w:rsidRDefault="00675513" w:rsidP="00376015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675513" w:rsidRPr="00524B53" w:rsidRDefault="00675513" w:rsidP="00376015">
            <w:pPr>
              <w:jc w:val="both"/>
              <w:rPr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Хаммядиева Алина Альбертовна</w:t>
            </w:r>
          </w:p>
        </w:tc>
        <w:tc>
          <w:tcPr>
            <w:tcW w:w="5147" w:type="dxa"/>
          </w:tcPr>
          <w:p w:rsidR="00675513" w:rsidRPr="00524B53" w:rsidRDefault="000D1078" w:rsidP="0067551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Мамадыш муниципаль районы Башкарма комитеты опека һәм попечительлек бүлеге башлыгы</w:t>
            </w:r>
          </w:p>
        </w:tc>
      </w:tr>
      <w:tr w:rsidR="000D1078" w:rsidRPr="00524B53" w:rsidTr="003C7950">
        <w:tc>
          <w:tcPr>
            <w:tcW w:w="1104" w:type="dxa"/>
          </w:tcPr>
          <w:p w:rsidR="000D1078" w:rsidRPr="00524B53" w:rsidRDefault="000D1078" w:rsidP="000D1078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0D1078" w:rsidRPr="00524B53" w:rsidRDefault="000D1078" w:rsidP="000D1078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Мартынова Г</w:t>
            </w:r>
            <w:r w:rsidRPr="00524B53">
              <w:rPr>
                <w:sz w:val="28"/>
                <w:szCs w:val="28"/>
                <w:lang w:val="tt-RU"/>
              </w:rPr>
              <w:t>өлнара</w:t>
            </w:r>
            <w:r w:rsidRPr="00524B53">
              <w:rPr>
                <w:sz w:val="28"/>
                <w:szCs w:val="28"/>
              </w:rPr>
              <w:t xml:space="preserve"> З</w:t>
            </w:r>
            <w:r w:rsidRPr="00524B53">
              <w:rPr>
                <w:sz w:val="28"/>
                <w:szCs w:val="28"/>
                <w:lang w:val="tt-RU"/>
              </w:rPr>
              <w:t>ө</w:t>
            </w:r>
            <w:r w:rsidRPr="00524B53">
              <w:rPr>
                <w:sz w:val="28"/>
                <w:szCs w:val="28"/>
              </w:rPr>
              <w:t>ф</w:t>
            </w:r>
            <w:r w:rsidRPr="00524B53">
              <w:rPr>
                <w:sz w:val="28"/>
                <w:szCs w:val="28"/>
                <w:lang w:val="tt-RU"/>
              </w:rPr>
              <w:t>ә</w:t>
            </w:r>
            <w:r w:rsidRPr="00524B53">
              <w:rPr>
                <w:sz w:val="28"/>
                <w:szCs w:val="28"/>
              </w:rPr>
              <w:t>р кызы</w:t>
            </w:r>
          </w:p>
        </w:tc>
        <w:tc>
          <w:tcPr>
            <w:tcW w:w="5147" w:type="dxa"/>
          </w:tcPr>
          <w:p w:rsidR="000D1078" w:rsidRPr="00524B53" w:rsidRDefault="000D1078" w:rsidP="000D1078">
            <w:pPr>
              <w:jc w:val="both"/>
              <w:rPr>
                <w:sz w:val="28"/>
                <w:szCs w:val="28"/>
                <w:lang w:val="tt-RU"/>
              </w:rPr>
            </w:pPr>
            <w:r w:rsidRPr="00524B53">
              <w:rPr>
                <w:sz w:val="28"/>
                <w:szCs w:val="28"/>
              </w:rPr>
              <w:t>Мамадыш муниципаль районы Башкарма комитеты «Мәгариф бүлеге» МКУ җитәкчесе урынбасары</w:t>
            </w:r>
            <w:r w:rsidRPr="00524B53">
              <w:rPr>
                <w:sz w:val="28"/>
                <w:szCs w:val="28"/>
                <w:lang w:val="tt-RU"/>
              </w:rPr>
              <w:t>;</w:t>
            </w:r>
          </w:p>
        </w:tc>
      </w:tr>
      <w:tr w:rsidR="00B67C96" w:rsidRPr="00524B53" w:rsidTr="003C7950">
        <w:tc>
          <w:tcPr>
            <w:tcW w:w="1104" w:type="dxa"/>
          </w:tcPr>
          <w:p w:rsidR="00B67C96" w:rsidRPr="00524B53" w:rsidRDefault="00B67C96" w:rsidP="00B67C96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B67C96" w:rsidRPr="00524B53" w:rsidRDefault="000D1078" w:rsidP="00B67C96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Давыдова Гөлнара Ильяс кызы</w:t>
            </w:r>
            <w:r w:rsidR="00B67C96" w:rsidRPr="00524B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47" w:type="dxa"/>
          </w:tcPr>
          <w:p w:rsidR="00B67C96" w:rsidRPr="00524B53" w:rsidRDefault="000D1078" w:rsidP="000D1078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Татарстан Республикасы Хезмәт, халыкны эш белән тәэмин итү һәм социаль яклау Министрлыгының Мамадыш муниципаль районындагы</w:t>
            </w:r>
            <w:r w:rsidR="00B67C96" w:rsidRPr="00524B53">
              <w:rPr>
                <w:sz w:val="28"/>
                <w:szCs w:val="28"/>
              </w:rPr>
              <w:t xml:space="preserve"> «Забота» </w:t>
            </w:r>
            <w:r w:rsidRPr="00524B53">
              <w:rPr>
                <w:sz w:val="28"/>
                <w:szCs w:val="28"/>
                <w:lang w:val="tt-RU"/>
              </w:rPr>
              <w:t>үзәге директоры</w:t>
            </w:r>
            <w:r w:rsidR="00B67C96" w:rsidRPr="00524B53">
              <w:rPr>
                <w:sz w:val="28"/>
                <w:szCs w:val="28"/>
              </w:rPr>
              <w:t>;</w:t>
            </w:r>
          </w:p>
        </w:tc>
      </w:tr>
      <w:tr w:rsidR="007B4883" w:rsidRPr="00524B53" w:rsidTr="003C7950">
        <w:tc>
          <w:tcPr>
            <w:tcW w:w="1104" w:type="dxa"/>
          </w:tcPr>
          <w:p w:rsidR="007B4883" w:rsidRPr="00524B53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524B53" w:rsidRDefault="00524B53" w:rsidP="007B48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Мусин Михаил Рустэ</w:t>
            </w:r>
            <w:r w:rsidR="009C57E0" w:rsidRPr="00524B53">
              <w:rPr>
                <w:sz w:val="28"/>
                <w:szCs w:val="28"/>
              </w:rPr>
              <w:t>мович</w:t>
            </w:r>
          </w:p>
        </w:tc>
        <w:tc>
          <w:tcPr>
            <w:tcW w:w="5147" w:type="dxa"/>
          </w:tcPr>
          <w:p w:rsidR="007B4883" w:rsidRPr="00524B53" w:rsidRDefault="000D1078" w:rsidP="009C57E0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Мамадыш районы үзәк хастаханәсенең врач- наркологы</w:t>
            </w:r>
          </w:p>
        </w:tc>
      </w:tr>
      <w:tr w:rsidR="00067776" w:rsidRPr="00524B53" w:rsidTr="003C7950">
        <w:tc>
          <w:tcPr>
            <w:tcW w:w="1104" w:type="dxa"/>
          </w:tcPr>
          <w:p w:rsidR="007B4883" w:rsidRPr="00524B53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524B53" w:rsidRDefault="00280359" w:rsidP="000D1078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Гараева Г</w:t>
            </w:r>
            <w:r w:rsidR="000D1078" w:rsidRPr="00524B53">
              <w:rPr>
                <w:sz w:val="28"/>
                <w:szCs w:val="28"/>
                <w:lang w:val="tt-RU"/>
              </w:rPr>
              <w:t>ө</w:t>
            </w:r>
            <w:r w:rsidR="000D1078" w:rsidRPr="00524B53">
              <w:rPr>
                <w:sz w:val="28"/>
                <w:szCs w:val="28"/>
              </w:rPr>
              <w:t>лназ Илшат кызы</w:t>
            </w:r>
          </w:p>
        </w:tc>
        <w:tc>
          <w:tcPr>
            <w:tcW w:w="5147" w:type="dxa"/>
          </w:tcPr>
          <w:p w:rsidR="007B4883" w:rsidRPr="00524B53" w:rsidRDefault="00F869CF" w:rsidP="00F869CF">
            <w:pPr>
              <w:jc w:val="both"/>
              <w:rPr>
                <w:sz w:val="28"/>
                <w:szCs w:val="28"/>
                <w:lang w:val="tt-RU"/>
              </w:rPr>
            </w:pPr>
            <w:r w:rsidRPr="00524B53">
              <w:rPr>
                <w:sz w:val="28"/>
                <w:szCs w:val="28"/>
              </w:rPr>
              <w:t>Мамадыш районы үзәк хастаханәсенең врач</w:t>
            </w:r>
            <w:r w:rsidRPr="00524B53">
              <w:rPr>
                <w:sz w:val="28"/>
                <w:szCs w:val="28"/>
                <w:lang w:val="tt-RU"/>
              </w:rPr>
              <w:t xml:space="preserve"> педиатры</w:t>
            </w:r>
          </w:p>
        </w:tc>
      </w:tr>
      <w:tr w:rsidR="00F869CF" w:rsidRPr="00524B53" w:rsidTr="003C7950">
        <w:tc>
          <w:tcPr>
            <w:tcW w:w="1104" w:type="dxa"/>
          </w:tcPr>
          <w:p w:rsidR="00F869CF" w:rsidRPr="00524B53" w:rsidRDefault="00F869CF" w:rsidP="00F869CF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Никифорова Зөлфия Хәмзә кызы</w:t>
            </w:r>
          </w:p>
        </w:tc>
        <w:tc>
          <w:tcPr>
            <w:tcW w:w="5147" w:type="dxa"/>
          </w:tcPr>
          <w:p w:rsidR="00F869CF" w:rsidRPr="00524B53" w:rsidRDefault="00F869CF" w:rsidP="00F869CF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 xml:space="preserve"> Мамадыш муниципаль районы Башкарма комитеты «Мәд</w:t>
            </w:r>
            <w:r w:rsidRPr="00524B53">
              <w:rPr>
                <w:sz w:val="28"/>
                <w:szCs w:val="28"/>
                <w:lang w:val="tt-RU"/>
              </w:rPr>
              <w:t>әният</w:t>
            </w:r>
            <w:r w:rsidRPr="00524B53">
              <w:rPr>
                <w:sz w:val="28"/>
                <w:szCs w:val="28"/>
              </w:rPr>
              <w:t xml:space="preserve"> бүлеге» МКУ җитәкчесе урынбасары;</w:t>
            </w:r>
          </w:p>
        </w:tc>
      </w:tr>
      <w:tr w:rsidR="00F869CF" w:rsidRPr="00524B53" w:rsidTr="003C7950">
        <w:tc>
          <w:tcPr>
            <w:tcW w:w="1104" w:type="dxa"/>
          </w:tcPr>
          <w:p w:rsidR="00F869CF" w:rsidRPr="00524B53" w:rsidRDefault="00F869CF" w:rsidP="00F869CF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Хөснетдинова Ләйлә Рафис кызы</w:t>
            </w:r>
          </w:p>
        </w:tc>
        <w:tc>
          <w:tcPr>
            <w:tcW w:w="5147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 xml:space="preserve"> «Мамадыш районы халыкны эш белән тәэмин итү үзәге» дәүләт казна оешмасы директоры</w:t>
            </w:r>
          </w:p>
        </w:tc>
      </w:tr>
      <w:tr w:rsidR="00067776" w:rsidRPr="00524B53" w:rsidTr="003C7950">
        <w:tc>
          <w:tcPr>
            <w:tcW w:w="1104" w:type="dxa"/>
          </w:tcPr>
          <w:p w:rsidR="007B4883" w:rsidRPr="00524B53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524B53" w:rsidRDefault="00280359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Гарифуллин Алмаз Александрович</w:t>
            </w:r>
          </w:p>
        </w:tc>
        <w:tc>
          <w:tcPr>
            <w:tcW w:w="5147" w:type="dxa"/>
          </w:tcPr>
          <w:p w:rsidR="007B4883" w:rsidRPr="00524B53" w:rsidRDefault="00F869CF" w:rsidP="00520FE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Мамадыш муниципаль районының "Яшьләр эшләре һәм спорт бүлеге" МКУ җитәкчесе</w:t>
            </w:r>
          </w:p>
        </w:tc>
      </w:tr>
      <w:tr w:rsidR="00452B12" w:rsidRPr="00524B53" w:rsidTr="003C7950">
        <w:tc>
          <w:tcPr>
            <w:tcW w:w="1104" w:type="dxa"/>
          </w:tcPr>
          <w:p w:rsidR="007B4883" w:rsidRPr="00524B53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524B53" w:rsidRDefault="00F869CF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Сабиров Илсин Илдус улы</w:t>
            </w:r>
          </w:p>
        </w:tc>
        <w:tc>
          <w:tcPr>
            <w:tcW w:w="5147" w:type="dxa"/>
          </w:tcPr>
          <w:p w:rsidR="007B4883" w:rsidRPr="00524B53" w:rsidRDefault="00F869CF" w:rsidP="007B4883">
            <w:pPr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Россия Федерациясе Эчке эшләр министрлыгының Мамадыш районы  бүлеге   башлыгы</w:t>
            </w:r>
            <w:r w:rsidRPr="00524B53">
              <w:rPr>
                <w:color w:val="000000" w:themeColor="text1"/>
                <w:sz w:val="28"/>
                <w:szCs w:val="28"/>
                <w:lang w:val="tt-RU"/>
              </w:rPr>
              <w:t xml:space="preserve"> урынбасары</w:t>
            </w:r>
          </w:p>
        </w:tc>
      </w:tr>
      <w:tr w:rsidR="00F869CF" w:rsidRPr="00524B53" w:rsidTr="003C7950">
        <w:tc>
          <w:tcPr>
            <w:tcW w:w="1104" w:type="dxa"/>
          </w:tcPr>
          <w:p w:rsidR="00F869CF" w:rsidRPr="00524B53" w:rsidRDefault="00F869CF" w:rsidP="00F869CF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F869CF" w:rsidRPr="00524B53" w:rsidRDefault="00F869CF" w:rsidP="00F869C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Башлыкова Роза Мулланур кызы</w:t>
            </w:r>
          </w:p>
        </w:tc>
        <w:tc>
          <w:tcPr>
            <w:tcW w:w="5147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«Мамадыш политехника көллияте» ДАҺБУ директоры</w:t>
            </w:r>
            <w:r w:rsidRPr="00524B53">
              <w:rPr>
                <w:sz w:val="28"/>
                <w:szCs w:val="28"/>
                <w:lang w:val="tt-RU"/>
              </w:rPr>
              <w:t xml:space="preserve"> урынбасары</w:t>
            </w:r>
            <w:r w:rsidRPr="00524B53">
              <w:rPr>
                <w:sz w:val="28"/>
                <w:szCs w:val="28"/>
              </w:rPr>
              <w:t>;</w:t>
            </w:r>
          </w:p>
        </w:tc>
      </w:tr>
      <w:tr w:rsidR="00F869CF" w:rsidRPr="00524B53" w:rsidTr="003C7950">
        <w:tc>
          <w:tcPr>
            <w:tcW w:w="1104" w:type="dxa"/>
          </w:tcPr>
          <w:p w:rsidR="00F869CF" w:rsidRPr="00524B53" w:rsidRDefault="00F869CF" w:rsidP="00F869CF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F869CF" w:rsidRPr="00524B53" w:rsidRDefault="00F869CF" w:rsidP="00F869C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Елина Светлана Николаевна</w:t>
            </w:r>
          </w:p>
        </w:tc>
        <w:tc>
          <w:tcPr>
            <w:tcW w:w="5147" w:type="dxa"/>
          </w:tcPr>
          <w:p w:rsidR="00F869CF" w:rsidRPr="00524B53" w:rsidRDefault="00F869CF" w:rsidP="00F869C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4B53">
              <w:rPr>
                <w:color w:val="000000" w:themeColor="text1"/>
                <w:sz w:val="28"/>
                <w:szCs w:val="28"/>
              </w:rPr>
              <w:t>Мамадыш муниципаль районы Красногорка урта гомуми белем бирү мәктәбенең педагог-психологы</w:t>
            </w:r>
          </w:p>
        </w:tc>
      </w:tr>
      <w:tr w:rsidR="00F869CF" w:rsidRPr="00524B53" w:rsidTr="003C7950">
        <w:tc>
          <w:tcPr>
            <w:tcW w:w="1104" w:type="dxa"/>
          </w:tcPr>
          <w:p w:rsidR="00F869CF" w:rsidRPr="00524B53" w:rsidRDefault="00F869CF" w:rsidP="00F869CF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Шакиров Айрат Рифнурович</w:t>
            </w:r>
          </w:p>
        </w:tc>
        <w:tc>
          <w:tcPr>
            <w:tcW w:w="5147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Мамадыш муниципаль районы башкарма комитеты каршындагы Әтиләр Советы рәисе</w:t>
            </w:r>
          </w:p>
        </w:tc>
      </w:tr>
      <w:tr w:rsidR="00F869CF" w:rsidRPr="00524B53" w:rsidTr="003C7950">
        <w:tc>
          <w:tcPr>
            <w:tcW w:w="1104" w:type="dxa"/>
          </w:tcPr>
          <w:p w:rsidR="00F869CF" w:rsidRPr="00524B53" w:rsidRDefault="00F869CF" w:rsidP="00F869CF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Рылов Олег Юрьевич</w:t>
            </w:r>
          </w:p>
        </w:tc>
        <w:tc>
          <w:tcPr>
            <w:tcW w:w="5147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ММР башлыгы ярдәмчесе, «беренчеләр хәрәкәте»</w:t>
            </w:r>
            <w:r w:rsidRPr="00524B53">
              <w:rPr>
                <w:sz w:val="28"/>
                <w:szCs w:val="28"/>
                <w:lang w:val="tt-RU"/>
              </w:rPr>
              <w:t xml:space="preserve"> </w:t>
            </w:r>
            <w:r w:rsidRPr="00524B53">
              <w:rPr>
                <w:sz w:val="28"/>
                <w:szCs w:val="28"/>
              </w:rPr>
              <w:t>гомумроссия иҗтимагый-</w:t>
            </w:r>
            <w:r w:rsidRPr="00524B53">
              <w:rPr>
                <w:sz w:val="28"/>
                <w:szCs w:val="28"/>
              </w:rPr>
              <w:lastRenderedPageBreak/>
              <w:t>дәүләт балалар һәм яшьләр хәрәкәтенең җирле бүлекчәсе җитәкчесе</w:t>
            </w:r>
          </w:p>
        </w:tc>
      </w:tr>
      <w:tr w:rsidR="00F869CF" w:rsidRPr="00524B53" w:rsidTr="003C7950">
        <w:tc>
          <w:tcPr>
            <w:tcW w:w="1104" w:type="dxa"/>
          </w:tcPr>
          <w:p w:rsidR="00F869CF" w:rsidRPr="00524B53" w:rsidRDefault="00F869CF" w:rsidP="00F869CF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  <w:lang w:val="tt-RU"/>
              </w:rPr>
              <w:t>Ә</w:t>
            </w:r>
            <w:r w:rsidRPr="00524B53">
              <w:rPr>
                <w:sz w:val="28"/>
                <w:szCs w:val="28"/>
              </w:rPr>
              <w:t>хт</w:t>
            </w:r>
            <w:r w:rsidRPr="00524B53">
              <w:rPr>
                <w:sz w:val="28"/>
                <w:szCs w:val="28"/>
                <w:lang w:val="tt-RU"/>
              </w:rPr>
              <w:t>ә</w:t>
            </w:r>
            <w:r w:rsidRPr="00524B53">
              <w:rPr>
                <w:sz w:val="28"/>
                <w:szCs w:val="28"/>
              </w:rPr>
              <w:t>мов Артур Илфат улы</w:t>
            </w:r>
          </w:p>
        </w:tc>
        <w:tc>
          <w:tcPr>
            <w:tcW w:w="5147" w:type="dxa"/>
          </w:tcPr>
          <w:p w:rsidR="00F869CF" w:rsidRPr="00524B53" w:rsidRDefault="00F869CF" w:rsidP="00F869CF">
            <w:pPr>
              <w:jc w:val="both"/>
              <w:rPr>
                <w:sz w:val="28"/>
                <w:szCs w:val="28"/>
              </w:rPr>
            </w:pPr>
            <w:r w:rsidRPr="00524B53">
              <w:rPr>
                <w:sz w:val="28"/>
                <w:szCs w:val="28"/>
              </w:rPr>
              <w:t>Россия гадәттән тыш хәлләр министрлыгының Татарстан Республикасы буенча Баш идарәсенең «күзәтчелек эшчәнлеге һәм профилактика эше идарәсе» Мамадыш муниципаль районы буенча күзәтчелек эшчәнлеге һәм профилактика эше бүлеге башлыгы</w:t>
            </w:r>
          </w:p>
        </w:tc>
      </w:tr>
    </w:tbl>
    <w:p w:rsidR="00A302B5" w:rsidRPr="00524B53" w:rsidRDefault="00A302B5" w:rsidP="00952C5C">
      <w:pPr>
        <w:ind w:firstLine="720"/>
        <w:jc w:val="both"/>
        <w:rPr>
          <w:sz w:val="28"/>
          <w:szCs w:val="28"/>
        </w:rPr>
      </w:pPr>
    </w:p>
    <w:p w:rsidR="00EB4EAE" w:rsidRPr="00524B53" w:rsidRDefault="00EB4EAE" w:rsidP="00952C5C">
      <w:pPr>
        <w:ind w:firstLine="720"/>
        <w:jc w:val="both"/>
        <w:rPr>
          <w:sz w:val="28"/>
          <w:szCs w:val="28"/>
        </w:rPr>
      </w:pPr>
      <w:r w:rsidRPr="00524B53">
        <w:rPr>
          <w:sz w:val="28"/>
          <w:szCs w:val="28"/>
        </w:rPr>
        <w:t xml:space="preserve">2. Мамадыш муниципаль районы Советының «Татарстан Республикасы Мамадыш муниципаль районы балигъ булмаганнар эшләре һәм аларның хокукларын яклау комиссиясе  турында» 2025 елның </w:t>
      </w:r>
      <w:r w:rsidRPr="00524B53">
        <w:rPr>
          <w:sz w:val="28"/>
          <w:szCs w:val="28"/>
          <w:lang w:val="tt-RU"/>
        </w:rPr>
        <w:t>15</w:t>
      </w:r>
      <w:r w:rsidRPr="00524B53">
        <w:rPr>
          <w:sz w:val="28"/>
          <w:szCs w:val="28"/>
        </w:rPr>
        <w:t xml:space="preserve"> </w:t>
      </w:r>
      <w:r w:rsidRPr="00524B53">
        <w:rPr>
          <w:sz w:val="28"/>
          <w:szCs w:val="28"/>
          <w:lang w:val="tt-RU"/>
        </w:rPr>
        <w:t>ию</w:t>
      </w:r>
      <w:r w:rsidRPr="00524B53">
        <w:rPr>
          <w:sz w:val="28"/>
          <w:szCs w:val="28"/>
        </w:rPr>
        <w:t xml:space="preserve">лендә  кабул ителгән </w:t>
      </w:r>
      <w:r w:rsidRPr="00524B53">
        <w:rPr>
          <w:sz w:val="28"/>
          <w:szCs w:val="28"/>
          <w:lang w:val="tt-RU"/>
        </w:rPr>
        <w:t>6</w:t>
      </w:r>
      <w:r w:rsidRPr="00524B53">
        <w:rPr>
          <w:sz w:val="28"/>
          <w:szCs w:val="28"/>
        </w:rPr>
        <w:t xml:space="preserve">- </w:t>
      </w:r>
      <w:r w:rsidRPr="00524B53">
        <w:rPr>
          <w:sz w:val="28"/>
          <w:szCs w:val="28"/>
          <w:lang w:val="tt-RU"/>
        </w:rPr>
        <w:t>44</w:t>
      </w:r>
      <w:r w:rsidRPr="00524B53">
        <w:rPr>
          <w:sz w:val="28"/>
          <w:szCs w:val="28"/>
        </w:rPr>
        <w:t xml:space="preserve">  нче карарын гамәлдән чыкты дип танырга</w:t>
      </w:r>
      <w:r w:rsidRPr="00524B53">
        <w:rPr>
          <w:sz w:val="28"/>
          <w:szCs w:val="28"/>
          <w:lang w:val="tt-RU"/>
        </w:rPr>
        <w:t xml:space="preserve">. </w:t>
      </w:r>
      <w:r w:rsidR="00952C5C" w:rsidRPr="00524B53">
        <w:rPr>
          <w:sz w:val="28"/>
          <w:szCs w:val="28"/>
        </w:rPr>
        <w:t xml:space="preserve"> </w:t>
      </w:r>
    </w:p>
    <w:p w:rsidR="00952C5C" w:rsidRPr="00524B53" w:rsidRDefault="00952C5C" w:rsidP="00952C5C">
      <w:pPr>
        <w:ind w:firstLine="720"/>
        <w:jc w:val="both"/>
        <w:rPr>
          <w:sz w:val="28"/>
          <w:szCs w:val="28"/>
        </w:rPr>
      </w:pPr>
      <w:r w:rsidRPr="00524B53">
        <w:rPr>
          <w:sz w:val="28"/>
          <w:szCs w:val="28"/>
        </w:rPr>
        <w:t xml:space="preserve">3. </w:t>
      </w:r>
      <w:r w:rsidR="00EB4EAE" w:rsidRPr="00524B53">
        <w:rPr>
          <w:sz w:val="28"/>
          <w:szCs w:val="28"/>
        </w:rPr>
        <w:t>Әлеге карарны Мамадыш муниципаль районының mamadysh.tatarstan.ru рәсми сайтында урнаштырырга.</w:t>
      </w:r>
    </w:p>
    <w:p w:rsidR="00A302B5" w:rsidRPr="00524B53" w:rsidRDefault="00952C5C" w:rsidP="00A302B5">
      <w:pPr>
        <w:ind w:firstLine="720"/>
        <w:jc w:val="both"/>
        <w:rPr>
          <w:sz w:val="28"/>
          <w:szCs w:val="28"/>
        </w:rPr>
      </w:pPr>
      <w:r w:rsidRPr="00524B53">
        <w:rPr>
          <w:sz w:val="28"/>
          <w:szCs w:val="28"/>
        </w:rPr>
        <w:t xml:space="preserve">4. </w:t>
      </w:r>
      <w:r w:rsidR="00EB4EAE" w:rsidRPr="00524B53">
        <w:rPr>
          <w:sz w:val="28"/>
          <w:szCs w:val="28"/>
        </w:rPr>
        <w:t>Әлеге карарның үтәлешен контрольгә алуны Мамадыш муниципаль районы Советының социаль мәсьәләләр, сәламәтлек саклау, мәдәният, яшьләр сәясәте һәм спорт буенча даими комиссиясенә йөкләргә.</w:t>
      </w:r>
    </w:p>
    <w:p w:rsidR="00A302B5" w:rsidRPr="00524B53" w:rsidRDefault="00A302B5" w:rsidP="00A302B5">
      <w:pPr>
        <w:jc w:val="both"/>
        <w:rPr>
          <w:sz w:val="28"/>
          <w:szCs w:val="28"/>
        </w:rPr>
      </w:pPr>
    </w:p>
    <w:p w:rsidR="00F752ED" w:rsidRPr="00524B53" w:rsidRDefault="00F752ED" w:rsidP="00A302B5">
      <w:pPr>
        <w:jc w:val="both"/>
        <w:rPr>
          <w:sz w:val="28"/>
          <w:szCs w:val="28"/>
        </w:rPr>
      </w:pPr>
    </w:p>
    <w:p w:rsidR="00A302B5" w:rsidRPr="00524B53" w:rsidRDefault="00EB4EAE" w:rsidP="00F752ED">
      <w:pPr>
        <w:jc w:val="both"/>
        <w:rPr>
          <w:sz w:val="28"/>
          <w:szCs w:val="28"/>
        </w:rPr>
      </w:pPr>
      <w:r w:rsidRPr="00524B53">
        <w:rPr>
          <w:sz w:val="28"/>
          <w:szCs w:val="28"/>
        </w:rPr>
        <w:t>Мамадыш</w:t>
      </w:r>
      <w:r w:rsidR="00F752ED" w:rsidRPr="00524B53">
        <w:rPr>
          <w:sz w:val="28"/>
          <w:szCs w:val="28"/>
        </w:rPr>
        <w:t xml:space="preserve"> </w:t>
      </w:r>
      <w:r w:rsidR="00A302B5" w:rsidRPr="00524B53">
        <w:rPr>
          <w:sz w:val="28"/>
          <w:szCs w:val="28"/>
        </w:rPr>
        <w:t xml:space="preserve"> </w:t>
      </w:r>
    </w:p>
    <w:p w:rsidR="00EB4EAE" w:rsidRPr="00524B53" w:rsidRDefault="00EB4EAE" w:rsidP="00952C5C">
      <w:pPr>
        <w:widowControl w:val="0"/>
        <w:autoSpaceDE w:val="0"/>
        <w:autoSpaceDN w:val="0"/>
        <w:spacing w:line="0" w:lineRule="atLeast"/>
        <w:rPr>
          <w:sz w:val="28"/>
          <w:szCs w:val="28"/>
        </w:rPr>
      </w:pPr>
      <w:r w:rsidRPr="00524B53">
        <w:rPr>
          <w:sz w:val="28"/>
          <w:szCs w:val="28"/>
        </w:rPr>
        <w:t>муниципаль районы</w:t>
      </w:r>
    </w:p>
    <w:p w:rsidR="00A302B5" w:rsidRPr="00524B53" w:rsidRDefault="00EB4EAE" w:rsidP="00952C5C">
      <w:pPr>
        <w:widowControl w:val="0"/>
        <w:autoSpaceDE w:val="0"/>
        <w:autoSpaceDN w:val="0"/>
        <w:spacing w:line="0" w:lineRule="atLeast"/>
        <w:rPr>
          <w:sz w:val="28"/>
          <w:szCs w:val="28"/>
        </w:rPr>
      </w:pPr>
      <w:r w:rsidRPr="00524B53">
        <w:rPr>
          <w:sz w:val="28"/>
          <w:szCs w:val="28"/>
          <w:lang w:val="tt-RU"/>
        </w:rPr>
        <w:t>Башлыгы</w:t>
      </w:r>
      <w:r w:rsidR="00A302B5" w:rsidRPr="00524B53">
        <w:rPr>
          <w:sz w:val="28"/>
          <w:szCs w:val="28"/>
        </w:rPr>
        <w:t xml:space="preserve">                                         </w:t>
      </w:r>
      <w:r w:rsidR="00524B53" w:rsidRPr="00524B53">
        <w:rPr>
          <w:sz w:val="28"/>
          <w:szCs w:val="28"/>
        </w:rPr>
        <w:t xml:space="preserve">                     </w:t>
      </w:r>
      <w:r w:rsidR="00A302B5" w:rsidRPr="00524B53">
        <w:rPr>
          <w:sz w:val="28"/>
          <w:szCs w:val="28"/>
        </w:rPr>
        <w:t xml:space="preserve">           </w:t>
      </w:r>
      <w:r w:rsidR="002A197C" w:rsidRPr="00524B53">
        <w:rPr>
          <w:sz w:val="28"/>
          <w:szCs w:val="28"/>
        </w:rPr>
        <w:tab/>
      </w:r>
      <w:r w:rsidR="00F752ED" w:rsidRPr="00524B53">
        <w:rPr>
          <w:sz w:val="28"/>
          <w:szCs w:val="28"/>
        </w:rPr>
        <w:tab/>
        <w:t>В.И. Никитин</w:t>
      </w:r>
      <w:r w:rsidR="00952C5C" w:rsidRPr="00524B53">
        <w:rPr>
          <w:sz w:val="28"/>
          <w:szCs w:val="28"/>
        </w:rPr>
        <w:t xml:space="preserve">  </w:t>
      </w:r>
    </w:p>
    <w:p w:rsidR="00952C5C" w:rsidRPr="00524B53" w:rsidRDefault="00952C5C" w:rsidP="00463243">
      <w:pPr>
        <w:rPr>
          <w:sz w:val="28"/>
          <w:szCs w:val="28"/>
        </w:rPr>
      </w:pPr>
    </w:p>
    <w:sectPr w:rsidR="00952C5C" w:rsidRPr="00524B53" w:rsidSect="00524B53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1BC" w:rsidRDefault="00C041BC" w:rsidP="00291B77">
      <w:r>
        <w:separator/>
      </w:r>
    </w:p>
  </w:endnote>
  <w:endnote w:type="continuationSeparator" w:id="0">
    <w:p w:rsidR="00C041BC" w:rsidRDefault="00C041BC" w:rsidP="0029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1BC" w:rsidRDefault="00C041BC" w:rsidP="00291B77">
      <w:r>
        <w:separator/>
      </w:r>
    </w:p>
  </w:footnote>
  <w:footnote w:type="continuationSeparator" w:id="0">
    <w:p w:rsidR="00C041BC" w:rsidRDefault="00C041BC" w:rsidP="0029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2328E"/>
    <w:multiLevelType w:val="hybridMultilevel"/>
    <w:tmpl w:val="03B6A2C2"/>
    <w:lvl w:ilvl="0" w:tplc="59E04B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07"/>
    <w:rsid w:val="00067776"/>
    <w:rsid w:val="000740C0"/>
    <w:rsid w:val="000D1078"/>
    <w:rsid w:val="00145BBD"/>
    <w:rsid w:val="00196B07"/>
    <w:rsid w:val="00203478"/>
    <w:rsid w:val="00206B27"/>
    <w:rsid w:val="002220E6"/>
    <w:rsid w:val="00224824"/>
    <w:rsid w:val="002778AF"/>
    <w:rsid w:val="00280359"/>
    <w:rsid w:val="0028065E"/>
    <w:rsid w:val="00285A53"/>
    <w:rsid w:val="00291B77"/>
    <w:rsid w:val="002A197C"/>
    <w:rsid w:val="002F2918"/>
    <w:rsid w:val="00315974"/>
    <w:rsid w:val="00376015"/>
    <w:rsid w:val="003C7950"/>
    <w:rsid w:val="003F7FC3"/>
    <w:rsid w:val="00406D0E"/>
    <w:rsid w:val="00452B12"/>
    <w:rsid w:val="00463243"/>
    <w:rsid w:val="004703AD"/>
    <w:rsid w:val="00491858"/>
    <w:rsid w:val="004C2279"/>
    <w:rsid w:val="004D0BAA"/>
    <w:rsid w:val="004F30B6"/>
    <w:rsid w:val="00520FE9"/>
    <w:rsid w:val="00524B53"/>
    <w:rsid w:val="005357CF"/>
    <w:rsid w:val="0059395D"/>
    <w:rsid w:val="005B1A39"/>
    <w:rsid w:val="005C765B"/>
    <w:rsid w:val="005D3AF2"/>
    <w:rsid w:val="005E354C"/>
    <w:rsid w:val="006618DE"/>
    <w:rsid w:val="00675513"/>
    <w:rsid w:val="006A3EAE"/>
    <w:rsid w:val="007103FD"/>
    <w:rsid w:val="00733170"/>
    <w:rsid w:val="00744E8D"/>
    <w:rsid w:val="00745BCF"/>
    <w:rsid w:val="00774CB7"/>
    <w:rsid w:val="007B4883"/>
    <w:rsid w:val="007F77B4"/>
    <w:rsid w:val="00857008"/>
    <w:rsid w:val="00881465"/>
    <w:rsid w:val="008B1127"/>
    <w:rsid w:val="00952C5C"/>
    <w:rsid w:val="009C57E0"/>
    <w:rsid w:val="009F4795"/>
    <w:rsid w:val="00A302B5"/>
    <w:rsid w:val="00AA3BBC"/>
    <w:rsid w:val="00AA3DE8"/>
    <w:rsid w:val="00AA620B"/>
    <w:rsid w:val="00B110BA"/>
    <w:rsid w:val="00B130DC"/>
    <w:rsid w:val="00B2526F"/>
    <w:rsid w:val="00B327A6"/>
    <w:rsid w:val="00B55549"/>
    <w:rsid w:val="00B63066"/>
    <w:rsid w:val="00B67C96"/>
    <w:rsid w:val="00B71275"/>
    <w:rsid w:val="00B77B39"/>
    <w:rsid w:val="00B81DB2"/>
    <w:rsid w:val="00B91873"/>
    <w:rsid w:val="00BA29C0"/>
    <w:rsid w:val="00BA610F"/>
    <w:rsid w:val="00BC6DBD"/>
    <w:rsid w:val="00C041BC"/>
    <w:rsid w:val="00C21582"/>
    <w:rsid w:val="00C644D8"/>
    <w:rsid w:val="00C64A5E"/>
    <w:rsid w:val="00C91667"/>
    <w:rsid w:val="00CA4A24"/>
    <w:rsid w:val="00CB6EA4"/>
    <w:rsid w:val="00CC1F6E"/>
    <w:rsid w:val="00CC40C3"/>
    <w:rsid w:val="00D43160"/>
    <w:rsid w:val="00DD2A10"/>
    <w:rsid w:val="00DF5957"/>
    <w:rsid w:val="00E075B8"/>
    <w:rsid w:val="00E6227E"/>
    <w:rsid w:val="00E77438"/>
    <w:rsid w:val="00EA7C93"/>
    <w:rsid w:val="00EB4EAE"/>
    <w:rsid w:val="00ED7B10"/>
    <w:rsid w:val="00F04547"/>
    <w:rsid w:val="00F624D3"/>
    <w:rsid w:val="00F752ED"/>
    <w:rsid w:val="00F80405"/>
    <w:rsid w:val="00F82C2B"/>
    <w:rsid w:val="00F869CF"/>
    <w:rsid w:val="00FB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F0EA1"/>
  <w15:docId w15:val="{C121FDBC-3BD0-415C-837B-CFF1752E9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C5C"/>
    <w:rPr>
      <w:lang w:eastAsia="ru-RU"/>
    </w:rPr>
  </w:style>
  <w:style w:type="paragraph" w:styleId="1">
    <w:name w:val="heading 1"/>
    <w:basedOn w:val="a"/>
    <w:next w:val="a"/>
    <w:link w:val="10"/>
    <w:qFormat/>
    <w:rsid w:val="007103F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103FD"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7103FD"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7103FD"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3FD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103FD"/>
    <w:rPr>
      <w:rFonts w:ascii="Tatar Academy" w:hAnsi="Tatar Academy"/>
      <w:caps/>
      <w:noProof/>
      <w:color w:val="000000"/>
      <w:sz w:val="26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7103FD"/>
    <w:rPr>
      <w:b/>
      <w:sz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103FD"/>
    <w:rPr>
      <w:rFonts w:ascii="Tatar Peterburg" w:hAnsi="Tatar Peterburg"/>
      <w:caps/>
      <w:noProof/>
      <w:sz w:val="28"/>
      <w:lang w:eastAsia="ru-RU"/>
    </w:rPr>
  </w:style>
  <w:style w:type="character" w:styleId="a3">
    <w:name w:val="Strong"/>
    <w:uiPriority w:val="22"/>
    <w:qFormat/>
    <w:rsid w:val="007103FD"/>
    <w:rPr>
      <w:b/>
      <w:bCs/>
    </w:rPr>
  </w:style>
  <w:style w:type="paragraph" w:styleId="a4">
    <w:name w:val="No Spacing"/>
    <w:aliases w:val="14 _одинарный"/>
    <w:link w:val="a5"/>
    <w:uiPriority w:val="1"/>
    <w:qFormat/>
    <w:rsid w:val="007103FD"/>
    <w:rPr>
      <w:sz w:val="24"/>
      <w:szCs w:val="24"/>
    </w:rPr>
  </w:style>
  <w:style w:type="character" w:customStyle="1" w:styleId="a5">
    <w:name w:val="Без интервала Знак"/>
    <w:aliases w:val="14 _одинарный Знак"/>
    <w:link w:val="a4"/>
    <w:uiPriority w:val="1"/>
    <w:rsid w:val="007103FD"/>
    <w:rPr>
      <w:sz w:val="24"/>
      <w:szCs w:val="24"/>
    </w:rPr>
  </w:style>
  <w:style w:type="paragraph" w:styleId="a6">
    <w:name w:val="footer"/>
    <w:basedOn w:val="a"/>
    <w:link w:val="a7"/>
    <w:rsid w:val="00952C5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52C5C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2C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2C5C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A4A2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91B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1B77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DC6BC-4F12-495B-9ABB-FBA34CC9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User</cp:lastModifiedBy>
  <cp:revision>6</cp:revision>
  <cp:lastPrinted>2025-11-12T10:38:00Z</cp:lastPrinted>
  <dcterms:created xsi:type="dcterms:W3CDTF">2025-11-05T07:15:00Z</dcterms:created>
  <dcterms:modified xsi:type="dcterms:W3CDTF">2025-11-13T10:43:00Z</dcterms:modified>
</cp:coreProperties>
</file>